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092D" w:rsidRDefault="00AB092D" w:rsidP="00AB092D">
      <w:pPr>
        <w:spacing w:after="200" w:line="276" w:lineRule="auto"/>
        <w:jc w:val="center"/>
        <w:rPr>
          <w:rFonts w:ascii="Sylfaen" w:eastAsia="Calibri" w:hAnsi="Sylfaen" w:cs="Times New Roman"/>
          <w:b/>
          <w:sz w:val="24"/>
          <w:lang w:val="hy-AM"/>
        </w:rPr>
      </w:pPr>
    </w:p>
    <w:p w:rsidR="00D80F79" w:rsidRPr="00D80F79" w:rsidRDefault="00D80F79" w:rsidP="0057683C">
      <w:pPr>
        <w:spacing w:after="200" w:line="276" w:lineRule="auto"/>
        <w:ind w:left="-426" w:hanging="141"/>
        <w:jc w:val="center"/>
        <w:rPr>
          <w:rFonts w:ascii="Sylfaen" w:eastAsia="Calibri" w:hAnsi="Sylfaen" w:cs="Times New Roman"/>
          <w:b/>
          <w:sz w:val="24"/>
          <w:lang w:val="hy-AM"/>
        </w:rPr>
      </w:pPr>
      <w:r w:rsidRPr="00D80F79">
        <w:rPr>
          <w:rFonts w:ascii="Sylfaen" w:eastAsia="Calibri" w:hAnsi="Sylfaen" w:cs="Times New Roman"/>
          <w:b/>
          <w:sz w:val="24"/>
          <w:lang w:val="hy-AM"/>
        </w:rPr>
        <w:t>Հայատարարություն</w:t>
      </w:r>
      <w:r w:rsidR="00AB092D">
        <w:rPr>
          <w:rFonts w:ascii="Sylfaen" w:eastAsia="Calibri" w:hAnsi="Sylfaen" w:cs="Times New Roman"/>
          <w:b/>
          <w:sz w:val="24"/>
          <w:lang w:val="hy-AM"/>
        </w:rPr>
        <w:br/>
      </w:r>
      <w:r w:rsidRPr="00D80F79">
        <w:rPr>
          <w:rFonts w:ascii="Sylfaen" w:eastAsia="Calibri" w:hAnsi="Sylfaen" w:cs="Times New Roman"/>
          <w:b/>
          <w:sz w:val="24"/>
          <w:lang w:val="hy-AM"/>
        </w:rPr>
        <w:t>Կնքված պայմանագրում կատարված փոփոխությունների մասին</w:t>
      </w:r>
    </w:p>
    <w:p w:rsidR="003E7C1E" w:rsidRPr="00A77567" w:rsidRDefault="00C31F9D" w:rsidP="00681BC0">
      <w:pPr>
        <w:ind w:left="-426" w:hanging="141"/>
        <w:jc w:val="center"/>
        <w:rPr>
          <w:rFonts w:ascii="Sylfaen" w:eastAsia="Calibri" w:hAnsi="Sylfaen" w:cs="Times New Roman"/>
          <w:b/>
          <w:sz w:val="24"/>
          <w:lang w:val="hy-AM"/>
        </w:rPr>
      </w:pPr>
      <w:r w:rsidRPr="00C31F9D">
        <w:rPr>
          <w:rFonts w:ascii="Sylfaen" w:eastAsia="Calibri" w:hAnsi="Sylfaen" w:cs="Times New Roman"/>
          <w:b/>
          <w:sz w:val="24"/>
          <w:lang w:val="hy-AM"/>
        </w:rPr>
        <w:t xml:space="preserve"> ՀՀ </w:t>
      </w:r>
      <w:r w:rsidR="0099178A" w:rsidRPr="00BE3FA2">
        <w:rPr>
          <w:rFonts w:ascii="Sylfaen" w:eastAsia="Calibri" w:hAnsi="Sylfaen" w:cs="Times New Roman"/>
          <w:b/>
          <w:sz w:val="24"/>
          <w:lang w:val="hy-AM"/>
        </w:rPr>
        <w:t xml:space="preserve"> </w:t>
      </w:r>
      <w:hyperlink r:id="rId6" w:history="1">
        <w:r w:rsidRPr="00C31F9D">
          <w:rPr>
            <w:rFonts w:ascii="Sylfaen" w:eastAsia="Calibri" w:hAnsi="Sylfaen" w:cs="Times New Roman"/>
            <w:b/>
            <w:sz w:val="24"/>
            <w:lang w:val="hy-AM"/>
          </w:rPr>
          <w:t xml:space="preserve">Արարատի մարզի </w:t>
        </w:r>
        <w:r w:rsidR="003A35E2" w:rsidRPr="003A35E2">
          <w:rPr>
            <w:rFonts w:ascii="Sylfaen" w:eastAsia="Calibri" w:hAnsi="Sylfaen" w:cs="Times New Roman"/>
            <w:b/>
            <w:sz w:val="24"/>
            <w:lang w:val="hy-AM"/>
          </w:rPr>
          <w:t xml:space="preserve"> </w:t>
        </w:r>
        <w:r w:rsidR="008D0C41" w:rsidRPr="008D0C41">
          <w:rPr>
            <w:rFonts w:ascii="Sylfaen" w:eastAsia="Calibri" w:hAnsi="Sylfaen" w:cs="Times New Roman"/>
            <w:b/>
            <w:sz w:val="24"/>
            <w:lang w:val="hy-AM"/>
          </w:rPr>
          <w:t xml:space="preserve">Այգավանի Ժպիտ </w:t>
        </w:r>
        <w:r w:rsidRPr="00C31F9D">
          <w:rPr>
            <w:rFonts w:ascii="Sylfaen" w:eastAsia="Calibri" w:hAnsi="Sylfaen" w:cs="Times New Roman"/>
            <w:b/>
            <w:sz w:val="24"/>
            <w:lang w:val="hy-AM"/>
          </w:rPr>
          <w:t xml:space="preserve">  ՆՈՒՀ ՀՈԱԿ-ը </w:t>
        </w:r>
      </w:hyperlink>
      <w:r w:rsidR="00E04A64" w:rsidRPr="00F2448D">
        <w:rPr>
          <w:rFonts w:ascii="Sylfaen" w:eastAsia="Calibri" w:hAnsi="Sylfaen" w:cs="Times New Roman"/>
          <w:b/>
          <w:sz w:val="24"/>
          <w:lang w:val="hy-AM"/>
        </w:rPr>
        <w:t xml:space="preserve"> </w:t>
      </w:r>
      <w:r w:rsidR="00D80F79" w:rsidRPr="00F2448D">
        <w:rPr>
          <w:rFonts w:ascii="Sylfaen" w:eastAsia="Calibri" w:hAnsi="Sylfaen" w:cs="Times New Roman"/>
          <w:b/>
          <w:sz w:val="24"/>
          <w:lang w:val="hy-AM"/>
        </w:rPr>
        <w:t xml:space="preserve"> ստորև ներկայացնում  է իր կարիքների համար  </w:t>
      </w:r>
      <w:r w:rsidR="007845B7" w:rsidRPr="00C31F9D">
        <w:rPr>
          <w:rFonts w:ascii="Sylfaen" w:eastAsia="Calibri" w:hAnsi="Sylfaen" w:cs="Times New Roman"/>
          <w:b/>
          <w:sz w:val="24"/>
          <w:lang w:val="hy-AM"/>
        </w:rPr>
        <w:t xml:space="preserve">ՀՀ </w:t>
      </w:r>
      <w:r w:rsidR="007845B7" w:rsidRPr="00BE3FA2">
        <w:rPr>
          <w:rFonts w:ascii="Sylfaen" w:eastAsia="Calibri" w:hAnsi="Sylfaen" w:cs="Times New Roman"/>
          <w:b/>
          <w:sz w:val="24"/>
          <w:lang w:val="hy-AM"/>
        </w:rPr>
        <w:t xml:space="preserve"> </w:t>
      </w:r>
      <w:hyperlink r:id="rId7" w:history="1">
        <w:r w:rsidR="007845B7" w:rsidRPr="00C31F9D">
          <w:rPr>
            <w:rFonts w:ascii="Sylfaen" w:eastAsia="Calibri" w:hAnsi="Sylfaen" w:cs="Times New Roman"/>
            <w:b/>
            <w:sz w:val="24"/>
            <w:lang w:val="hy-AM"/>
          </w:rPr>
          <w:t xml:space="preserve">Արարատի մարզի </w:t>
        </w:r>
        <w:r w:rsidR="008D0C41" w:rsidRPr="008D0C41">
          <w:rPr>
            <w:rFonts w:ascii="Sylfaen" w:eastAsia="Calibri" w:hAnsi="Sylfaen" w:cs="Times New Roman"/>
            <w:b/>
            <w:sz w:val="24"/>
            <w:lang w:val="hy-AM"/>
          </w:rPr>
          <w:t>Այգավան Ժպիտ</w:t>
        </w:r>
        <w:r w:rsidR="003A35E2" w:rsidRPr="003A35E2">
          <w:rPr>
            <w:rFonts w:ascii="Sylfaen" w:eastAsia="Calibri" w:hAnsi="Sylfaen" w:cs="Times New Roman"/>
            <w:b/>
            <w:sz w:val="24"/>
            <w:lang w:val="hy-AM"/>
          </w:rPr>
          <w:t xml:space="preserve">   </w:t>
        </w:r>
        <w:r w:rsidR="007845B7" w:rsidRPr="00C31F9D">
          <w:rPr>
            <w:rFonts w:ascii="Sylfaen" w:eastAsia="Calibri" w:hAnsi="Sylfaen" w:cs="Times New Roman"/>
            <w:b/>
            <w:sz w:val="24"/>
            <w:lang w:val="hy-AM"/>
          </w:rPr>
          <w:t xml:space="preserve">ՆՈՒՀ ՀՈԱԿ- </w:t>
        </w:r>
      </w:hyperlink>
      <w:r w:rsidR="00E04A64" w:rsidRPr="00F2448D">
        <w:rPr>
          <w:rFonts w:ascii="Sylfaen" w:eastAsia="Calibri" w:hAnsi="Sylfaen" w:cs="Times New Roman"/>
          <w:b/>
          <w:sz w:val="24"/>
          <w:lang w:val="hy-AM"/>
        </w:rPr>
        <w:t>ի</w:t>
      </w:r>
      <w:r w:rsidR="00E04A64" w:rsidRPr="00BE3FA2">
        <w:rPr>
          <w:rFonts w:ascii="Sylfaen" w:eastAsia="Calibri" w:hAnsi="Sylfaen" w:cs="Times New Roman"/>
          <w:b/>
          <w:sz w:val="24"/>
          <w:lang w:val="hy-AM"/>
        </w:rPr>
        <w:t xml:space="preserve"> ապրանքի մատակարարման</w:t>
      </w:r>
      <w:r w:rsidR="00E04A64" w:rsidRPr="00E04A64">
        <w:rPr>
          <w:rFonts w:ascii="Sylfaen" w:hAnsi="Sylfaen"/>
          <w:lang w:val="hy-AM"/>
        </w:rPr>
        <w:t xml:space="preserve"> </w:t>
      </w:r>
      <w:r w:rsidR="00B41385" w:rsidRPr="00B41385">
        <w:rPr>
          <w:rFonts w:ascii="Sylfaen" w:eastAsia="Calibri" w:hAnsi="Sylfaen" w:cs="Times New Roman"/>
          <w:b/>
          <w:sz w:val="24"/>
          <w:lang w:val="hy-AM"/>
        </w:rPr>
        <w:t xml:space="preserve"> </w:t>
      </w:r>
      <w:r w:rsidR="007C6A55" w:rsidRPr="00B41385">
        <w:rPr>
          <w:rFonts w:ascii="Sylfaen" w:eastAsia="Calibri" w:hAnsi="Sylfaen" w:cs="Times New Roman"/>
          <w:b/>
          <w:sz w:val="24"/>
          <w:lang w:val="hy-AM"/>
        </w:rPr>
        <w:t xml:space="preserve"> </w:t>
      </w:r>
      <w:r w:rsidR="00D80F79" w:rsidRPr="00D80F79">
        <w:rPr>
          <w:rFonts w:ascii="Sylfaen" w:eastAsia="Calibri" w:hAnsi="Sylfaen" w:cs="Times New Roman"/>
          <w:b/>
          <w:sz w:val="24"/>
          <w:lang w:val="hy-AM"/>
        </w:rPr>
        <w:t xml:space="preserve"> </w:t>
      </w:r>
      <w:r w:rsidR="00E04A64" w:rsidRPr="00E04A64">
        <w:rPr>
          <w:rFonts w:ascii="Sylfaen" w:eastAsia="Calibri" w:hAnsi="Sylfaen" w:cs="Times New Roman"/>
          <w:b/>
          <w:sz w:val="24"/>
          <w:lang w:val="hy-AM"/>
        </w:rPr>
        <w:t>0</w:t>
      </w:r>
      <w:r w:rsidRPr="00C31F9D">
        <w:rPr>
          <w:rFonts w:ascii="Sylfaen" w:eastAsia="Calibri" w:hAnsi="Sylfaen" w:cs="Times New Roman"/>
          <w:b/>
          <w:sz w:val="24"/>
          <w:lang w:val="hy-AM"/>
        </w:rPr>
        <w:t>3</w:t>
      </w:r>
      <w:r w:rsidR="00055C4F">
        <w:rPr>
          <w:rFonts w:ascii="Sylfaen" w:eastAsia="Calibri" w:hAnsi="Sylfaen" w:cs="Times New Roman"/>
          <w:b/>
          <w:sz w:val="24"/>
          <w:lang w:val="hy-AM"/>
        </w:rPr>
        <w:t>.</w:t>
      </w:r>
      <w:r w:rsidR="00681BC0">
        <w:rPr>
          <w:rFonts w:ascii="Sylfaen" w:eastAsia="Calibri" w:hAnsi="Sylfaen" w:cs="Times New Roman"/>
          <w:b/>
          <w:sz w:val="24"/>
          <w:lang w:val="hy-AM"/>
        </w:rPr>
        <w:t>0</w:t>
      </w:r>
      <w:r w:rsidR="001E64BC" w:rsidRPr="001E64BC">
        <w:rPr>
          <w:rFonts w:ascii="Sylfaen" w:eastAsia="Calibri" w:hAnsi="Sylfaen" w:cs="Times New Roman"/>
          <w:b/>
          <w:sz w:val="24"/>
          <w:lang w:val="hy-AM"/>
        </w:rPr>
        <w:t>2</w:t>
      </w:r>
      <w:r w:rsidR="00055C4F">
        <w:rPr>
          <w:rFonts w:ascii="Sylfaen" w:eastAsia="Calibri" w:hAnsi="Sylfaen" w:cs="Times New Roman"/>
          <w:b/>
          <w:sz w:val="24"/>
          <w:lang w:val="hy-AM"/>
        </w:rPr>
        <w:t>.202</w:t>
      </w:r>
      <w:r w:rsidR="00055C4F" w:rsidRPr="00055C4F">
        <w:rPr>
          <w:rFonts w:ascii="Sylfaen" w:eastAsia="Calibri" w:hAnsi="Sylfaen" w:cs="Times New Roman"/>
          <w:b/>
          <w:sz w:val="24"/>
          <w:lang w:val="hy-AM"/>
        </w:rPr>
        <w:t>3</w:t>
      </w:r>
      <w:r w:rsidR="005737A5" w:rsidRPr="005737A5">
        <w:rPr>
          <w:rFonts w:ascii="Sylfaen" w:eastAsia="Calibri" w:hAnsi="Sylfaen" w:cs="Times New Roman"/>
          <w:b/>
          <w:sz w:val="24"/>
          <w:lang w:val="hy-AM"/>
        </w:rPr>
        <w:t xml:space="preserve"> </w:t>
      </w:r>
      <w:r w:rsidR="00D80F79" w:rsidRPr="00D80F79">
        <w:rPr>
          <w:rFonts w:ascii="Sylfaen" w:eastAsia="Calibri" w:hAnsi="Sylfaen" w:cs="Times New Roman"/>
          <w:b/>
          <w:sz w:val="24"/>
          <w:lang w:val="hy-AM"/>
        </w:rPr>
        <w:t xml:space="preserve"> թվականի</w:t>
      </w:r>
      <w:r w:rsidR="003F7AEF" w:rsidRPr="003F7AEF">
        <w:rPr>
          <w:rFonts w:ascii="Sylfaen" w:eastAsia="Calibri" w:hAnsi="Sylfaen" w:cs="Times New Roman"/>
          <w:b/>
          <w:sz w:val="24"/>
          <w:lang w:val="hy-AM"/>
        </w:rPr>
        <w:t>ն</w:t>
      </w:r>
      <w:r w:rsidR="00D80F79" w:rsidRPr="00D80F79">
        <w:rPr>
          <w:rFonts w:ascii="Sylfaen" w:eastAsia="Calibri" w:hAnsi="Sylfaen" w:cs="Times New Roman"/>
          <w:b/>
          <w:sz w:val="24"/>
          <w:lang w:val="hy-AM"/>
        </w:rPr>
        <w:t xml:space="preserve"> կնքված  N </w:t>
      </w:r>
      <w:r w:rsidR="00BC24D4" w:rsidRPr="00BC24D4">
        <w:rPr>
          <w:rFonts w:ascii="Sylfaen" w:eastAsia="Calibri" w:hAnsi="Sylfaen" w:cs="Times New Roman"/>
          <w:b/>
          <w:sz w:val="24"/>
          <w:lang w:val="hy-AM"/>
        </w:rPr>
        <w:t xml:space="preserve"> </w:t>
      </w:r>
      <w:r w:rsidR="008D0C41" w:rsidRPr="008D0C41">
        <w:rPr>
          <w:rFonts w:ascii="Sylfaen" w:eastAsia="Calibri" w:hAnsi="Sylfaen" w:cs="Times New Roman"/>
          <w:b/>
          <w:sz w:val="24"/>
          <w:lang w:val="hy-AM"/>
        </w:rPr>
        <w:t>Ա</w:t>
      </w:r>
      <w:r w:rsidR="00E04A64" w:rsidRPr="00E04A64">
        <w:rPr>
          <w:rFonts w:ascii="Sylfaen" w:eastAsia="Calibri" w:hAnsi="Sylfaen" w:cs="Times New Roman"/>
          <w:b/>
          <w:sz w:val="24"/>
          <w:lang w:val="hy-AM"/>
        </w:rPr>
        <w:t xml:space="preserve">Մ-ԳՀԱՊՁԲ-23/01 </w:t>
      </w:r>
      <w:r w:rsidR="00E37345" w:rsidRPr="00E37345">
        <w:rPr>
          <w:rFonts w:ascii="Sylfaen" w:eastAsia="Calibri" w:hAnsi="Sylfaen" w:cs="Times New Roman"/>
          <w:b/>
          <w:sz w:val="24"/>
          <w:lang w:val="hy-AM"/>
        </w:rPr>
        <w:t xml:space="preserve"> </w:t>
      </w:r>
      <w:r w:rsidR="00D80F79" w:rsidRPr="00D80F79">
        <w:rPr>
          <w:rFonts w:ascii="Sylfaen" w:eastAsia="Calibri" w:hAnsi="Sylfaen" w:cs="Times New Roman"/>
          <w:b/>
          <w:sz w:val="24"/>
          <w:lang w:val="hy-AM"/>
        </w:rPr>
        <w:t>պայմանագրում  2023թ.</w:t>
      </w:r>
      <w:r w:rsidR="00E04A64" w:rsidRPr="00E04A64">
        <w:rPr>
          <w:rFonts w:ascii="Sylfaen" w:eastAsia="Calibri" w:hAnsi="Sylfaen" w:cs="Times New Roman"/>
          <w:b/>
          <w:sz w:val="24"/>
          <w:lang w:val="hy-AM"/>
        </w:rPr>
        <w:t xml:space="preserve"> Դեկտեմբերի </w:t>
      </w:r>
      <w:r w:rsidR="00BE3FA2" w:rsidRPr="00BE3FA2">
        <w:rPr>
          <w:rFonts w:ascii="Sylfaen" w:eastAsia="Calibri" w:hAnsi="Sylfaen" w:cs="Times New Roman"/>
          <w:b/>
          <w:sz w:val="24"/>
          <w:lang w:val="hy-AM"/>
        </w:rPr>
        <w:t>1</w:t>
      </w:r>
      <w:r w:rsidR="003A35E2" w:rsidRPr="003A35E2">
        <w:rPr>
          <w:rFonts w:ascii="Sylfaen" w:eastAsia="Calibri" w:hAnsi="Sylfaen" w:cs="Times New Roman"/>
          <w:b/>
          <w:sz w:val="24"/>
          <w:lang w:val="hy-AM"/>
        </w:rPr>
        <w:t>4</w:t>
      </w:r>
      <w:r w:rsidR="003E7C1E" w:rsidRPr="003E7C1E">
        <w:rPr>
          <w:rFonts w:ascii="Sylfaen" w:eastAsia="Calibri" w:hAnsi="Sylfaen" w:cs="Times New Roman"/>
          <w:b/>
          <w:sz w:val="24"/>
          <w:lang w:val="hy-AM"/>
        </w:rPr>
        <w:t xml:space="preserve"> </w:t>
      </w:r>
      <w:r w:rsidR="00D80F79" w:rsidRPr="00D80F79">
        <w:rPr>
          <w:rFonts w:ascii="Sylfaen" w:eastAsia="Calibri" w:hAnsi="Sylfaen" w:cs="Times New Roman"/>
          <w:b/>
          <w:sz w:val="24"/>
          <w:lang w:val="hy-AM"/>
        </w:rPr>
        <w:t>-ին կատարված փոփոխությունների վերաբերյալ համառոտ տեղեկատվությունը</w:t>
      </w:r>
      <w:r w:rsidR="00291E58">
        <w:rPr>
          <w:rFonts w:ascii="Sylfaen" w:eastAsia="Calibri" w:hAnsi="Sylfaen" w:cs="Times New Roman"/>
          <w:b/>
          <w:sz w:val="24"/>
          <w:lang w:val="hy-AM"/>
        </w:rPr>
        <w:t xml:space="preserve"> </w:t>
      </w:r>
      <w:r w:rsidR="00291E58" w:rsidRPr="00291E58">
        <w:rPr>
          <w:rFonts w:ascii="Sylfaen" w:eastAsia="Calibri" w:hAnsi="Sylfaen" w:cs="Times New Roman"/>
          <w:b/>
          <w:sz w:val="24"/>
          <w:lang w:val="hy-AM"/>
        </w:rPr>
        <w:t xml:space="preserve"> </w:t>
      </w:r>
      <w:r w:rsidR="00D80F79" w:rsidRPr="00D80F79">
        <w:rPr>
          <w:rFonts w:ascii="Sylfaen" w:eastAsia="Calibri" w:hAnsi="Sylfaen" w:cs="Times New Roman"/>
          <w:b/>
          <w:sz w:val="24"/>
          <w:lang w:val="hy-AM"/>
        </w:rPr>
        <w:t xml:space="preserve">և կատարված փոփոխությունը  պարունակող՝ </w:t>
      </w:r>
      <w:r w:rsidR="00BC24D4" w:rsidRPr="00BC24D4">
        <w:rPr>
          <w:rFonts w:ascii="Sylfaen" w:eastAsia="Calibri" w:hAnsi="Sylfaen" w:cs="Times New Roman"/>
          <w:b/>
          <w:sz w:val="24"/>
          <w:lang w:val="hy-AM"/>
        </w:rPr>
        <w:t xml:space="preserve"> </w:t>
      </w:r>
      <w:r w:rsidR="00D80F79" w:rsidRPr="00D80F79">
        <w:rPr>
          <w:rFonts w:ascii="Sylfaen" w:eastAsia="Calibri" w:hAnsi="Sylfaen" w:cs="Times New Roman"/>
          <w:b/>
          <w:sz w:val="24"/>
          <w:lang w:val="hy-AM"/>
        </w:rPr>
        <w:t>երկկողմ հաստատված փաստաթղթի պատճենը:</w:t>
      </w:r>
    </w:p>
    <w:p w:rsidR="00AB092D" w:rsidRPr="0045438D" w:rsidRDefault="00D80F79" w:rsidP="00421B36">
      <w:pPr>
        <w:spacing w:after="200" w:line="276" w:lineRule="auto"/>
        <w:ind w:left="-426" w:right="-306" w:hanging="141"/>
        <w:rPr>
          <w:rFonts w:ascii="GHEA Grapalat" w:eastAsia="Times New Roman" w:hAnsi="GHEA Grapalat" w:cs="Times New Roman"/>
          <w:lang w:val="af-ZA" w:eastAsia="ru-RU"/>
        </w:rPr>
      </w:pPr>
      <w:r w:rsidRPr="00D80F79">
        <w:rPr>
          <w:rFonts w:ascii="Sylfaen" w:eastAsia="Calibri" w:hAnsi="Sylfaen" w:cs="Times New Roman"/>
          <w:b/>
          <w:sz w:val="24"/>
          <w:lang w:val="hy-AM"/>
        </w:rPr>
        <w:t>Փոփոխության առաջացման պատճառը՝</w:t>
      </w:r>
      <w:r w:rsidR="005737A5" w:rsidRPr="005737A5">
        <w:rPr>
          <w:rFonts w:ascii="Sylfaen" w:eastAsia="Calibri" w:hAnsi="Sylfaen" w:cs="Times New Roman"/>
          <w:b/>
          <w:sz w:val="24"/>
          <w:lang w:val="es-ES"/>
        </w:rPr>
        <w:t xml:space="preserve"> </w:t>
      </w:r>
      <w:r w:rsidR="00AB092D" w:rsidRPr="00AB092D">
        <w:rPr>
          <w:rFonts w:ascii="Sylfaen" w:eastAsia="Calibri" w:hAnsi="Sylfaen" w:cs="Times New Roman"/>
          <w:sz w:val="24"/>
          <w:lang w:val="es-ES"/>
        </w:rPr>
        <w:t xml:space="preserve"> </w:t>
      </w:r>
      <w:r w:rsidR="005737A5" w:rsidRPr="005737A5">
        <w:rPr>
          <w:rFonts w:ascii="GHEA Grapalat" w:eastAsia="Times New Roman" w:hAnsi="GHEA Grapalat" w:cs="Sylfaen"/>
          <w:sz w:val="20"/>
          <w:szCs w:val="20"/>
          <w:lang w:val="es-ES" w:eastAsia="ru-RU"/>
        </w:rPr>
        <w:t xml:space="preserve"> </w:t>
      </w:r>
      <w:r w:rsidR="00F2448D" w:rsidRPr="00F2448D">
        <w:rPr>
          <w:rFonts w:ascii="Sylfaen" w:eastAsia="Calibri" w:hAnsi="Sylfaen" w:cs="Times New Roman"/>
          <w:b/>
          <w:sz w:val="24"/>
          <w:lang w:val="hy-AM"/>
        </w:rPr>
        <w:t>0</w:t>
      </w:r>
      <w:r w:rsidR="00C31F9D" w:rsidRPr="00C31F9D">
        <w:rPr>
          <w:rFonts w:ascii="Sylfaen" w:eastAsia="Calibri" w:hAnsi="Sylfaen" w:cs="Times New Roman"/>
          <w:b/>
          <w:sz w:val="24"/>
          <w:lang w:val="hy-AM"/>
        </w:rPr>
        <w:t>3</w:t>
      </w:r>
      <w:r w:rsidR="003F7AEF">
        <w:rPr>
          <w:rFonts w:ascii="Sylfaen" w:eastAsia="Calibri" w:hAnsi="Sylfaen" w:cs="Times New Roman"/>
          <w:b/>
          <w:sz w:val="24"/>
          <w:lang w:val="hy-AM"/>
        </w:rPr>
        <w:t>.</w:t>
      </w:r>
      <w:r w:rsidR="00055C4F" w:rsidRPr="00055C4F">
        <w:rPr>
          <w:rFonts w:ascii="Sylfaen" w:eastAsia="Calibri" w:hAnsi="Sylfaen" w:cs="Times New Roman"/>
          <w:b/>
          <w:sz w:val="24"/>
          <w:lang w:val="hy-AM"/>
        </w:rPr>
        <w:t>0</w:t>
      </w:r>
      <w:r w:rsidR="001E64BC" w:rsidRPr="001E64BC">
        <w:rPr>
          <w:rFonts w:ascii="Sylfaen" w:eastAsia="Calibri" w:hAnsi="Sylfaen" w:cs="Times New Roman"/>
          <w:b/>
          <w:sz w:val="24"/>
          <w:lang w:val="hy-AM"/>
        </w:rPr>
        <w:t>2</w:t>
      </w:r>
      <w:r w:rsidR="00B365BB">
        <w:rPr>
          <w:rFonts w:ascii="Sylfaen" w:eastAsia="Calibri" w:hAnsi="Sylfaen" w:cs="Times New Roman"/>
          <w:b/>
          <w:sz w:val="24"/>
          <w:lang w:val="hy-AM"/>
        </w:rPr>
        <w:t>.202</w:t>
      </w:r>
      <w:r w:rsidR="00055C4F" w:rsidRPr="00055C4F">
        <w:rPr>
          <w:rFonts w:ascii="Sylfaen" w:eastAsia="Calibri" w:hAnsi="Sylfaen" w:cs="Times New Roman"/>
          <w:b/>
          <w:sz w:val="24"/>
          <w:lang w:val="hy-AM"/>
        </w:rPr>
        <w:t xml:space="preserve">3 </w:t>
      </w:r>
      <w:r w:rsidR="00B365BB" w:rsidRPr="00D80F79">
        <w:rPr>
          <w:rFonts w:ascii="Sylfaen" w:eastAsia="Calibri" w:hAnsi="Sylfaen" w:cs="Times New Roman"/>
          <w:b/>
          <w:sz w:val="24"/>
          <w:lang w:val="hy-AM"/>
        </w:rPr>
        <w:t xml:space="preserve"> </w:t>
      </w:r>
      <w:r w:rsidRPr="00D80F79">
        <w:rPr>
          <w:rFonts w:ascii="GHEA Grapalat" w:eastAsia="Times New Roman" w:hAnsi="GHEA Grapalat" w:cs="Sylfaen"/>
          <w:sz w:val="20"/>
          <w:szCs w:val="20"/>
          <w:lang w:val="sv-SE" w:eastAsia="ru-RU"/>
        </w:rPr>
        <w:t>թվականի</w:t>
      </w:r>
      <w:r w:rsidR="005737A5" w:rsidRPr="003F7AEF">
        <w:rPr>
          <w:rFonts w:ascii="GHEA Grapalat" w:eastAsia="Times New Roman" w:hAnsi="GHEA Grapalat" w:cs="Sylfaen"/>
          <w:sz w:val="20"/>
          <w:szCs w:val="20"/>
          <w:lang w:val="hy-AM" w:eastAsia="ru-RU"/>
        </w:rPr>
        <w:t>ն</w:t>
      </w:r>
      <w:r w:rsidR="005737A5" w:rsidRPr="005737A5">
        <w:rPr>
          <w:rFonts w:ascii="GHEA Grapalat" w:eastAsia="Times New Roman" w:hAnsi="GHEA Grapalat" w:cs="Sylfaen"/>
          <w:sz w:val="20"/>
          <w:szCs w:val="20"/>
          <w:lang w:val="es-ES" w:eastAsia="ru-RU"/>
        </w:rPr>
        <w:t xml:space="preserve"> </w:t>
      </w:r>
      <w:r w:rsidRPr="00D80F79">
        <w:rPr>
          <w:rFonts w:ascii="GHEA Grapalat" w:eastAsia="Times New Roman" w:hAnsi="GHEA Grapalat" w:cs="Sylfaen"/>
          <w:sz w:val="20"/>
          <w:szCs w:val="20"/>
          <w:lang w:val="sv-SE" w:eastAsia="ru-RU"/>
        </w:rPr>
        <w:t xml:space="preserve"> </w:t>
      </w:r>
      <w:r w:rsidR="00E37345" w:rsidRPr="00E37345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Pr="00D80F79">
        <w:rPr>
          <w:rFonts w:ascii="GHEA Grapalat" w:eastAsia="Times New Roman" w:hAnsi="GHEA Grapalat" w:cs="Sylfaen"/>
          <w:sz w:val="20"/>
          <w:szCs w:val="20"/>
          <w:lang w:val="sv-SE" w:eastAsia="ru-RU"/>
        </w:rPr>
        <w:t>կ</w:t>
      </w:r>
      <w:r w:rsidR="0057683C">
        <w:rPr>
          <w:rFonts w:ascii="GHEA Grapalat" w:eastAsia="Times New Roman" w:hAnsi="GHEA Grapalat" w:cs="Sylfaen"/>
          <w:sz w:val="20"/>
          <w:szCs w:val="20"/>
          <w:lang w:val="sv-SE" w:eastAsia="ru-RU"/>
        </w:rPr>
        <w:t xml:space="preserve">նքված </w:t>
      </w:r>
      <w:r w:rsidR="005B5726">
        <w:rPr>
          <w:rFonts w:ascii="GHEA Grapalat" w:eastAsia="Times New Roman" w:hAnsi="GHEA Grapalat" w:cs="Sylfaen"/>
          <w:sz w:val="20"/>
          <w:szCs w:val="20"/>
          <w:lang w:val="sv-SE" w:eastAsia="ru-RU"/>
        </w:rPr>
        <w:t>N</w:t>
      </w:r>
      <w:r w:rsidR="00BC24D4" w:rsidRPr="00BC24D4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 </w:t>
      </w:r>
      <w:r w:rsidR="008D0C41" w:rsidRPr="008D0C41">
        <w:rPr>
          <w:rFonts w:ascii="Sylfaen" w:eastAsia="Calibri" w:hAnsi="Sylfaen" w:cs="Times New Roman"/>
          <w:b/>
          <w:sz w:val="24"/>
          <w:lang w:val="hy-AM"/>
        </w:rPr>
        <w:t>Ա</w:t>
      </w:r>
      <w:r w:rsidR="00291E58" w:rsidRPr="00E04A64">
        <w:rPr>
          <w:rFonts w:ascii="Sylfaen" w:eastAsia="Calibri" w:hAnsi="Sylfaen" w:cs="Times New Roman"/>
          <w:b/>
          <w:sz w:val="24"/>
          <w:lang w:val="hy-AM"/>
        </w:rPr>
        <w:t xml:space="preserve">Մ-ԳՀԱՊՁԲ-23/01 </w:t>
      </w:r>
      <w:r w:rsidR="00291E58" w:rsidRPr="00E37345">
        <w:rPr>
          <w:rFonts w:ascii="Sylfaen" w:eastAsia="Calibri" w:hAnsi="Sylfaen" w:cs="Times New Roman"/>
          <w:b/>
          <w:sz w:val="24"/>
          <w:lang w:val="hy-AM"/>
        </w:rPr>
        <w:t xml:space="preserve"> </w:t>
      </w:r>
      <w:r w:rsidR="004B7E59" w:rsidRPr="004B7E59">
        <w:rPr>
          <w:rFonts w:ascii="GHEA Grapalat" w:eastAsia="Times New Roman" w:hAnsi="GHEA Grapalat" w:cs="Sylfaen"/>
          <w:sz w:val="20"/>
          <w:szCs w:val="20"/>
          <w:lang w:val="sv-SE" w:eastAsia="ru-RU"/>
        </w:rPr>
        <w:t xml:space="preserve">ծածկագրով </w:t>
      </w:r>
      <w:r w:rsidR="00055C4F" w:rsidRPr="00055C4F">
        <w:rPr>
          <w:rFonts w:ascii="GHEA Grapalat" w:eastAsia="Times New Roman" w:hAnsi="GHEA Grapalat" w:cs="Sylfaen"/>
          <w:sz w:val="20"/>
          <w:szCs w:val="20"/>
          <w:lang w:val="sv-SE" w:eastAsia="ru-RU"/>
        </w:rPr>
        <w:t xml:space="preserve">պայմանագրում  2023թ. </w:t>
      </w:r>
      <w:r w:rsidR="00E04A64" w:rsidRPr="00E04A64">
        <w:rPr>
          <w:rFonts w:ascii="GHEA Grapalat" w:eastAsia="Times New Roman" w:hAnsi="GHEA Grapalat" w:cs="Sylfaen"/>
          <w:sz w:val="20"/>
          <w:szCs w:val="20"/>
          <w:lang w:val="hy-AM" w:eastAsia="ru-RU"/>
        </w:rPr>
        <w:t>դեկտեմբերի</w:t>
      </w:r>
      <w:r w:rsidR="00055C4F" w:rsidRPr="00055C4F">
        <w:rPr>
          <w:rFonts w:ascii="GHEA Grapalat" w:eastAsia="Times New Roman" w:hAnsi="GHEA Grapalat" w:cs="Sylfaen"/>
          <w:sz w:val="20"/>
          <w:szCs w:val="20"/>
          <w:lang w:val="sv-SE" w:eastAsia="ru-RU"/>
        </w:rPr>
        <w:t xml:space="preserve"> </w:t>
      </w:r>
      <w:r w:rsidR="00E04A64" w:rsidRPr="00E04A64">
        <w:rPr>
          <w:rFonts w:ascii="GHEA Grapalat" w:eastAsia="Times New Roman" w:hAnsi="GHEA Grapalat" w:cs="Sylfaen"/>
          <w:sz w:val="20"/>
          <w:szCs w:val="20"/>
          <w:lang w:val="hy-AM" w:eastAsia="ru-RU"/>
        </w:rPr>
        <w:t>1</w:t>
      </w:r>
      <w:r w:rsidR="003A35E2" w:rsidRPr="003A35E2">
        <w:rPr>
          <w:rFonts w:ascii="GHEA Grapalat" w:eastAsia="Times New Roman" w:hAnsi="GHEA Grapalat" w:cs="Sylfaen"/>
          <w:sz w:val="20"/>
          <w:szCs w:val="20"/>
          <w:lang w:val="hy-AM" w:eastAsia="ru-RU"/>
        </w:rPr>
        <w:t>4</w:t>
      </w:r>
      <w:r w:rsidR="00C16C9A">
        <w:rPr>
          <w:rFonts w:ascii="GHEA Grapalat" w:eastAsia="Times New Roman" w:hAnsi="GHEA Grapalat" w:cs="Sylfaen"/>
          <w:sz w:val="20"/>
          <w:szCs w:val="20"/>
          <w:lang w:val="sv-SE" w:eastAsia="ru-RU"/>
        </w:rPr>
        <w:t>-ին կատարված փոփոխություններ</w:t>
      </w:r>
      <w:r w:rsidR="00F2448D" w:rsidRPr="00F2448D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="00681BC0">
        <w:rPr>
          <w:rFonts w:ascii="GHEA Grapalat" w:eastAsia="Times New Roman" w:hAnsi="GHEA Grapalat" w:cs="Sylfaen"/>
          <w:sz w:val="20"/>
          <w:szCs w:val="20"/>
          <w:lang w:val="sv-SE" w:eastAsia="ru-RU"/>
        </w:rPr>
        <w:t xml:space="preserve">պայմանագրի    </w:t>
      </w:r>
      <w:r w:rsidR="00E04A64" w:rsidRPr="00E04A64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8.5 և  8.6 </w:t>
      </w:r>
      <w:r w:rsidR="00055C4F" w:rsidRPr="00055C4F">
        <w:rPr>
          <w:rFonts w:ascii="GHEA Grapalat" w:eastAsia="Times New Roman" w:hAnsi="GHEA Grapalat" w:cs="Sylfaen"/>
          <w:sz w:val="20"/>
          <w:szCs w:val="20"/>
          <w:lang w:val="sv-SE" w:eastAsia="ru-RU"/>
        </w:rPr>
        <w:t xml:space="preserve"> </w:t>
      </w:r>
      <w:r w:rsidRPr="00D80F79">
        <w:rPr>
          <w:rFonts w:ascii="GHEA Grapalat" w:eastAsia="Times New Roman" w:hAnsi="GHEA Grapalat" w:cs="Sylfaen"/>
          <w:sz w:val="20"/>
          <w:szCs w:val="20"/>
          <w:lang w:val="sv-SE" w:eastAsia="ru-RU"/>
        </w:rPr>
        <w:t>կետ</w:t>
      </w:r>
      <w:r w:rsidR="00E04A64" w:rsidRPr="00E04A64">
        <w:rPr>
          <w:rFonts w:ascii="GHEA Grapalat" w:eastAsia="Times New Roman" w:hAnsi="GHEA Grapalat" w:cs="Sylfaen"/>
          <w:sz w:val="20"/>
          <w:szCs w:val="20"/>
          <w:lang w:val="hy-AM" w:eastAsia="ru-RU"/>
        </w:rPr>
        <w:t>երը</w:t>
      </w:r>
      <w:r w:rsidR="003F7AEF" w:rsidRPr="003F7AEF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և ՀՀ  Կառավարության 2017 թվականի մայիսի 4-ի &lt;&lt;Գնումների գործընթաց</w:t>
      </w:r>
      <w:r w:rsidR="00BC24D4">
        <w:rPr>
          <w:rFonts w:ascii="GHEA Grapalat" w:eastAsia="Times New Roman" w:hAnsi="GHEA Grapalat" w:cs="Sylfaen"/>
          <w:sz w:val="20"/>
          <w:szCs w:val="20"/>
          <w:lang w:val="hy-AM" w:eastAsia="ru-RU"/>
        </w:rPr>
        <w:t>ի կազմակերպման կարգը հաստատելու</w:t>
      </w:r>
      <w:r w:rsidR="003F7AEF" w:rsidRPr="003F7AEF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&gt;&gt; թիվ 526-Ն որոշման 56-րդ կետի </w:t>
      </w:r>
      <w:r w:rsidR="00421B36" w:rsidRPr="00421B36">
        <w:rPr>
          <w:rFonts w:ascii="GHEA Grapalat" w:eastAsia="Times New Roman" w:hAnsi="GHEA Grapalat" w:cs="Sylfaen"/>
          <w:sz w:val="20"/>
          <w:szCs w:val="20"/>
          <w:lang w:val="hy-AM" w:eastAsia="ru-RU"/>
        </w:rPr>
        <w:t>4</w:t>
      </w:r>
      <w:r w:rsidR="003F7AEF" w:rsidRPr="003F7AEF">
        <w:rPr>
          <w:rFonts w:ascii="GHEA Grapalat" w:eastAsia="Times New Roman" w:hAnsi="GHEA Grapalat" w:cs="Sylfaen"/>
          <w:sz w:val="20"/>
          <w:szCs w:val="20"/>
          <w:lang w:val="hy-AM" w:eastAsia="ru-RU"/>
        </w:rPr>
        <w:t>-րդ ենթակետը</w:t>
      </w:r>
      <w:r w:rsidR="004B7E59" w:rsidRPr="004B7E59">
        <w:rPr>
          <w:rFonts w:ascii="GHEA Grapalat" w:eastAsia="Times New Roman" w:hAnsi="GHEA Grapalat" w:cs="Sylfaen"/>
          <w:sz w:val="20"/>
          <w:szCs w:val="20"/>
          <w:lang w:val="hy-AM" w:eastAsia="ru-RU"/>
        </w:rPr>
        <w:t>, պատասխանատու ստորաբաժանման կողմից ներկայացված գրությունը</w:t>
      </w:r>
      <w:r w:rsidR="003F7AEF" w:rsidRPr="003F7AEF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: </w:t>
      </w:r>
      <w:r w:rsidR="00500A32">
        <w:rPr>
          <w:rFonts w:ascii="GHEA Grapalat" w:eastAsia="Times New Roman" w:hAnsi="GHEA Grapalat" w:cs="Sylfaen"/>
          <w:sz w:val="20"/>
          <w:szCs w:val="20"/>
          <w:lang w:val="sv-SE" w:eastAsia="ru-RU"/>
        </w:rPr>
        <w:br/>
      </w:r>
      <w:r w:rsidR="00C31F9D" w:rsidRPr="00C31F9D">
        <w:rPr>
          <w:rFonts w:ascii="GHEA Grapalat" w:eastAsia="Times New Roman" w:hAnsi="GHEA Grapalat" w:cs="Times New Roman"/>
          <w:lang w:val="hy-AM" w:eastAsia="ru-RU"/>
        </w:rPr>
        <w:t xml:space="preserve"> </w:t>
      </w:r>
      <w:r w:rsidR="00421B36" w:rsidRPr="00421B36">
        <w:rPr>
          <w:rFonts w:ascii="GHEA Grapalat" w:eastAsia="Times New Roman" w:hAnsi="GHEA Grapalat" w:cs="Times New Roman"/>
          <w:lang w:val="hy-AM" w:eastAsia="ru-RU"/>
        </w:rPr>
        <w:t>В договоре подписано 0</w:t>
      </w:r>
      <w:r w:rsidR="00C31F9D" w:rsidRPr="00C31F9D">
        <w:rPr>
          <w:rFonts w:ascii="GHEA Grapalat" w:eastAsia="Times New Roman" w:hAnsi="GHEA Grapalat" w:cs="Times New Roman"/>
          <w:lang w:val="hy-AM" w:eastAsia="ru-RU"/>
        </w:rPr>
        <w:t>3</w:t>
      </w:r>
      <w:r w:rsidR="00421B36" w:rsidRPr="00421B36">
        <w:rPr>
          <w:rFonts w:ascii="GHEA Grapalat" w:eastAsia="Times New Roman" w:hAnsi="GHEA Grapalat" w:cs="Times New Roman"/>
          <w:lang w:val="hy-AM" w:eastAsia="ru-RU"/>
        </w:rPr>
        <w:t>.0</w:t>
      </w:r>
      <w:r w:rsidR="001E64BC" w:rsidRPr="001E64BC">
        <w:rPr>
          <w:rFonts w:ascii="GHEA Grapalat" w:eastAsia="Times New Roman" w:hAnsi="GHEA Grapalat" w:cs="Times New Roman"/>
          <w:lang w:val="hy-AM" w:eastAsia="ru-RU"/>
        </w:rPr>
        <w:t>2</w:t>
      </w:r>
      <w:r w:rsidR="00421B36" w:rsidRPr="00421B36">
        <w:rPr>
          <w:rFonts w:ascii="GHEA Grapalat" w:eastAsia="Times New Roman" w:hAnsi="GHEA Grapalat" w:cs="Times New Roman"/>
          <w:lang w:val="hy-AM" w:eastAsia="ru-RU"/>
        </w:rPr>
        <w:t xml:space="preserve">.2023 г. с кодом </w:t>
      </w:r>
      <w:r w:rsidR="00291E58">
        <w:rPr>
          <w:rFonts w:ascii="GHEA Grapalat" w:eastAsia="Times New Roman" w:hAnsi="GHEA Grapalat" w:cs="Times New Roman"/>
          <w:lang w:val="hy-AM" w:eastAsia="ru-RU"/>
        </w:rPr>
        <w:t xml:space="preserve"> </w:t>
      </w:r>
      <w:r w:rsidR="008D0C41" w:rsidRPr="008D0C41">
        <w:rPr>
          <w:rFonts w:ascii="GHEA Grapalat" w:eastAsia="Times New Roman" w:hAnsi="GHEA Grapalat" w:cs="Times New Roman"/>
          <w:lang w:val="hy-AM" w:eastAsia="ru-RU"/>
        </w:rPr>
        <w:t>AM</w:t>
      </w:r>
      <w:r w:rsidR="00421B36" w:rsidRPr="00421B36">
        <w:rPr>
          <w:rFonts w:ascii="GHEA Grapalat" w:eastAsia="Times New Roman" w:hAnsi="GHEA Grapalat" w:cs="Times New Roman"/>
          <w:lang w:val="hy-AM" w:eastAsia="ru-RU"/>
        </w:rPr>
        <w:t xml:space="preserve">-GHACPZB-23/01, 2023 </w:t>
      </w:r>
      <w:r w:rsidR="00421B36">
        <w:rPr>
          <w:rFonts w:ascii="GHEA Grapalat" w:eastAsia="Times New Roman" w:hAnsi="GHEA Grapalat" w:cs="Times New Roman"/>
          <w:lang w:val="hy-AM" w:eastAsia="ru-RU"/>
        </w:rPr>
        <w:t>г. изменения внесены 1</w:t>
      </w:r>
      <w:r w:rsidR="003A35E2" w:rsidRPr="003A35E2">
        <w:rPr>
          <w:rFonts w:ascii="GHEA Grapalat" w:eastAsia="Times New Roman" w:hAnsi="GHEA Grapalat" w:cs="Times New Roman"/>
          <w:lang w:val="hy-AM" w:eastAsia="ru-RU"/>
        </w:rPr>
        <w:t>4</w:t>
      </w:r>
      <w:r w:rsidR="00421B36">
        <w:rPr>
          <w:rFonts w:ascii="GHEA Grapalat" w:eastAsia="Times New Roman" w:hAnsi="GHEA Grapalat" w:cs="Times New Roman"/>
          <w:lang w:val="hy-AM" w:eastAsia="ru-RU"/>
        </w:rPr>
        <w:t xml:space="preserve"> декабря</w:t>
      </w:r>
      <w:r w:rsidR="00421B36" w:rsidRPr="00421B36">
        <w:rPr>
          <w:rFonts w:ascii="GHEA Grapalat" w:eastAsia="Times New Roman" w:hAnsi="GHEA Grapalat" w:cs="Times New Roman"/>
          <w:lang w:val="hy-AM" w:eastAsia="ru-RU"/>
        </w:rPr>
        <w:t xml:space="preserve"> пунктов 8.5 и 8.6 контракта и подпункта 4 пункта 56 постановления Правительства РА от 4 мая 2017 года № 526-Н «Об утверждении Пор</w:t>
      </w:r>
      <w:bookmarkStart w:id="0" w:name="_GoBack"/>
      <w:bookmarkEnd w:id="0"/>
      <w:r w:rsidR="00421B36" w:rsidRPr="00421B36">
        <w:rPr>
          <w:rFonts w:ascii="GHEA Grapalat" w:eastAsia="Times New Roman" w:hAnsi="GHEA Grapalat" w:cs="Times New Roman"/>
          <w:lang w:val="hy-AM" w:eastAsia="ru-RU"/>
        </w:rPr>
        <w:t>ядка организации процесса закупок», письма, представленного ответственным  лицом отделение.</w:t>
      </w:r>
      <w:r w:rsidR="004B7E59" w:rsidRPr="004B7E59">
        <w:rPr>
          <w:rFonts w:ascii="GHEA Grapalat" w:eastAsia="Times New Roman" w:hAnsi="GHEA Grapalat" w:cs="Times New Roman"/>
          <w:lang w:val="hy-AM" w:eastAsia="ru-RU"/>
        </w:rPr>
        <w:br/>
      </w:r>
      <w:r w:rsidRPr="00D80F79">
        <w:rPr>
          <w:rFonts w:ascii="Sylfaen" w:eastAsia="Calibri" w:hAnsi="Sylfaen" w:cs="Times New Roman"/>
          <w:b/>
          <w:sz w:val="24"/>
          <w:lang w:val="hy-AM"/>
        </w:rPr>
        <w:t>Փոփոխության նկարագրությունը՝</w:t>
      </w:r>
      <w:r w:rsidR="003F7AEF" w:rsidRPr="003F7AEF">
        <w:rPr>
          <w:rFonts w:ascii="Sylfaen" w:eastAsia="Calibri" w:hAnsi="Sylfaen" w:cs="Times New Roman"/>
          <w:b/>
          <w:sz w:val="24"/>
          <w:lang w:val="hy-AM"/>
        </w:rPr>
        <w:t xml:space="preserve"> </w:t>
      </w:r>
      <w:r w:rsidR="004B7E59" w:rsidRPr="00E04A64">
        <w:rPr>
          <w:rFonts w:ascii="GHEA Grapalat" w:eastAsia="Times New Roman" w:hAnsi="GHEA Grapalat" w:cs="Times New Roman"/>
          <w:lang w:val="hy-AM" w:eastAsia="ru-RU"/>
        </w:rPr>
        <w:br/>
      </w:r>
      <w:r w:rsidR="003F7AEF" w:rsidRPr="00055C4F">
        <w:rPr>
          <w:rFonts w:ascii="Sylfaen" w:eastAsia="Times New Roman" w:hAnsi="Sylfaen" w:cs="Sylfaen"/>
          <w:sz w:val="24"/>
          <w:szCs w:val="24"/>
          <w:lang w:val="hy-AM"/>
        </w:rPr>
        <w:t>1</w:t>
      </w:r>
      <w:r w:rsidR="00FE5179" w:rsidRPr="00FE5179">
        <w:rPr>
          <w:rFonts w:ascii="Sylfaen" w:eastAsia="Times New Roman" w:hAnsi="Sylfaen" w:cs="Sylfaen"/>
          <w:sz w:val="24"/>
          <w:szCs w:val="24"/>
          <w:lang w:val="pt-BR"/>
        </w:rPr>
        <w:t xml:space="preserve">.Պայմանագրի </w:t>
      </w:r>
      <w:r w:rsidR="00500A32">
        <w:rPr>
          <w:rFonts w:ascii="Sylfaen" w:eastAsia="Times New Roman" w:hAnsi="Sylfaen" w:cs="Sylfaen"/>
          <w:sz w:val="24"/>
          <w:szCs w:val="24"/>
          <w:lang w:val="pt-BR"/>
        </w:rPr>
        <w:t xml:space="preserve">հավելված թիվ </w:t>
      </w:r>
      <w:r w:rsidR="00421B36">
        <w:rPr>
          <w:rFonts w:ascii="Sylfaen" w:eastAsia="Times New Roman" w:hAnsi="Sylfaen" w:cs="Sylfaen"/>
          <w:sz w:val="24"/>
          <w:szCs w:val="24"/>
          <w:lang w:val="hy-AM"/>
        </w:rPr>
        <w:t>1</w:t>
      </w:r>
      <w:r w:rsidR="00FE5179" w:rsidRPr="00FE5179">
        <w:rPr>
          <w:rFonts w:ascii="Sylfaen" w:eastAsia="Times New Roman" w:hAnsi="Sylfaen" w:cs="Sylfaen"/>
          <w:sz w:val="24"/>
          <w:szCs w:val="24"/>
          <w:lang w:val="pt-BR"/>
        </w:rPr>
        <w:t>-ը շարադրել նոր խմբագրությամբ՝ համաձա</w:t>
      </w:r>
      <w:r w:rsidR="00893CE9">
        <w:rPr>
          <w:rFonts w:ascii="Sylfaen" w:eastAsia="Times New Roman" w:hAnsi="Sylfaen" w:cs="Sylfaen"/>
          <w:sz w:val="24"/>
          <w:szCs w:val="24"/>
          <w:lang w:val="pt-BR"/>
        </w:rPr>
        <w:t xml:space="preserve">յն սույն համաձայնագրի հավելված </w:t>
      </w:r>
      <w:r w:rsidR="003E0092" w:rsidRPr="003E0092">
        <w:rPr>
          <w:rFonts w:ascii="Sylfaen" w:eastAsia="Times New Roman" w:hAnsi="Sylfaen" w:cs="Sylfaen"/>
          <w:sz w:val="24"/>
          <w:szCs w:val="24"/>
          <w:lang w:val="hy-AM"/>
        </w:rPr>
        <w:t>1</w:t>
      </w:r>
      <w:r w:rsidR="00FE5179" w:rsidRPr="00FE5179">
        <w:rPr>
          <w:rFonts w:ascii="Sylfaen" w:eastAsia="Times New Roman" w:hAnsi="Sylfaen" w:cs="Sylfaen"/>
          <w:sz w:val="24"/>
          <w:szCs w:val="24"/>
          <w:lang w:val="pt-BR"/>
        </w:rPr>
        <w:t>-ի</w:t>
      </w:r>
      <w:r w:rsidR="00500A32" w:rsidRPr="00500A32">
        <w:rPr>
          <w:rFonts w:ascii="Sylfaen" w:eastAsia="Times New Roman" w:hAnsi="Sylfaen" w:cs="Sylfaen"/>
          <w:sz w:val="24"/>
          <w:szCs w:val="24"/>
          <w:lang w:val="hy-AM"/>
        </w:rPr>
        <w:t>:</w:t>
      </w:r>
      <w:r w:rsidR="004B7E59" w:rsidRPr="00E04A64">
        <w:rPr>
          <w:rFonts w:ascii="GHEA Grapalat" w:eastAsia="Times New Roman" w:hAnsi="GHEA Grapalat" w:cs="Times New Roman"/>
          <w:lang w:val="hy-AM" w:eastAsia="ru-RU"/>
        </w:rPr>
        <w:br/>
      </w:r>
      <w:r w:rsidR="004B7E59" w:rsidRPr="004B7E59">
        <w:rPr>
          <w:rFonts w:ascii="Sylfaen" w:eastAsia="Times New Roman" w:hAnsi="Sylfaen" w:cs="Sylfaen"/>
          <w:sz w:val="24"/>
          <w:szCs w:val="24"/>
          <w:lang w:val="hy-AM"/>
        </w:rPr>
        <w:t>2</w:t>
      </w:r>
      <w:r w:rsidR="004B7E59" w:rsidRPr="00FE5179">
        <w:rPr>
          <w:rFonts w:ascii="Sylfaen" w:eastAsia="Times New Roman" w:hAnsi="Sylfaen" w:cs="Sylfaen"/>
          <w:sz w:val="24"/>
          <w:szCs w:val="24"/>
          <w:lang w:val="pt-BR"/>
        </w:rPr>
        <w:t xml:space="preserve">.Պայմանագրի </w:t>
      </w:r>
      <w:r w:rsidR="004B7E59">
        <w:rPr>
          <w:rFonts w:ascii="Sylfaen" w:eastAsia="Times New Roman" w:hAnsi="Sylfaen" w:cs="Sylfaen"/>
          <w:sz w:val="24"/>
          <w:szCs w:val="24"/>
          <w:lang w:val="pt-BR"/>
        </w:rPr>
        <w:t xml:space="preserve">հավելված թիվ </w:t>
      </w:r>
      <w:r w:rsidR="004B7E59" w:rsidRPr="004B7E59">
        <w:rPr>
          <w:rFonts w:ascii="Sylfaen" w:eastAsia="Times New Roman" w:hAnsi="Sylfaen" w:cs="Sylfaen"/>
          <w:sz w:val="24"/>
          <w:szCs w:val="24"/>
          <w:lang w:val="hy-AM"/>
        </w:rPr>
        <w:t>2</w:t>
      </w:r>
      <w:r w:rsidR="004B7E59" w:rsidRPr="00FE5179">
        <w:rPr>
          <w:rFonts w:ascii="Sylfaen" w:eastAsia="Times New Roman" w:hAnsi="Sylfaen" w:cs="Sylfaen"/>
          <w:sz w:val="24"/>
          <w:szCs w:val="24"/>
          <w:lang w:val="pt-BR"/>
        </w:rPr>
        <w:t>-ը շարադրել նոր խմբագրությամբ՝ համաձա</w:t>
      </w:r>
      <w:r w:rsidR="004B7E59">
        <w:rPr>
          <w:rFonts w:ascii="Sylfaen" w:eastAsia="Times New Roman" w:hAnsi="Sylfaen" w:cs="Sylfaen"/>
          <w:sz w:val="24"/>
          <w:szCs w:val="24"/>
          <w:lang w:val="pt-BR"/>
        </w:rPr>
        <w:t xml:space="preserve">յն սույն համաձայնագրի հավելված </w:t>
      </w:r>
      <w:r w:rsidR="004B7E59" w:rsidRPr="004B7E59">
        <w:rPr>
          <w:rFonts w:ascii="Sylfaen" w:eastAsia="Times New Roman" w:hAnsi="Sylfaen" w:cs="Sylfaen"/>
          <w:sz w:val="24"/>
          <w:szCs w:val="24"/>
          <w:lang w:val="hy-AM"/>
        </w:rPr>
        <w:t>2</w:t>
      </w:r>
      <w:r w:rsidR="004B7E59" w:rsidRPr="00FE5179">
        <w:rPr>
          <w:rFonts w:ascii="Sylfaen" w:eastAsia="Times New Roman" w:hAnsi="Sylfaen" w:cs="Sylfaen"/>
          <w:sz w:val="24"/>
          <w:szCs w:val="24"/>
          <w:lang w:val="pt-BR"/>
        </w:rPr>
        <w:t>-ի</w:t>
      </w:r>
      <w:r w:rsidR="004B7E59" w:rsidRPr="004B7E59">
        <w:rPr>
          <w:rFonts w:ascii="Sylfaen" w:eastAsia="Times New Roman" w:hAnsi="Sylfaen" w:cs="Sylfaen"/>
          <w:sz w:val="24"/>
          <w:szCs w:val="24"/>
          <w:lang w:val="hy-AM"/>
        </w:rPr>
        <w:t>:</w:t>
      </w:r>
      <w:r w:rsidR="00BC24D4" w:rsidRPr="00BC24D4">
        <w:rPr>
          <w:rFonts w:ascii="Sylfaen" w:eastAsia="Times New Roman" w:hAnsi="Sylfaen" w:cs="Sylfaen"/>
          <w:sz w:val="24"/>
          <w:szCs w:val="24"/>
          <w:lang w:val="hy-AM"/>
        </w:rPr>
        <w:t xml:space="preserve"> </w:t>
      </w:r>
      <w:r w:rsidR="004B7E59" w:rsidRPr="00E04A64">
        <w:rPr>
          <w:rFonts w:ascii="GHEA Grapalat" w:eastAsia="Times New Roman" w:hAnsi="GHEA Grapalat" w:cs="Times New Roman"/>
          <w:lang w:val="hy-AM" w:eastAsia="ru-RU"/>
        </w:rPr>
        <w:br/>
      </w:r>
      <w:r w:rsidR="00AB092D" w:rsidRPr="00AB092D">
        <w:rPr>
          <w:rFonts w:ascii="GHEA Grapalat" w:eastAsia="Times New Roman" w:hAnsi="GHEA Grapalat" w:cs="Times New Roman"/>
          <w:lang w:val="hy-AM" w:eastAsia="ru-RU"/>
        </w:rPr>
        <w:t>Описание изменения</w:t>
      </w:r>
      <w:r w:rsidR="00AB092D" w:rsidRPr="00AB092D">
        <w:rPr>
          <w:rFonts w:ascii="GHEA Grapalat" w:eastAsia="Times New Roman" w:hAnsi="GHEA Grapalat" w:cs="Times Armenian"/>
          <w:b/>
          <w:sz w:val="20"/>
          <w:szCs w:val="20"/>
          <w:lang w:val="es-ES"/>
        </w:rPr>
        <w:t xml:space="preserve"> </w:t>
      </w:r>
      <w:r w:rsidR="00AB092D">
        <w:rPr>
          <w:rFonts w:ascii="GHEA Grapalat" w:eastAsia="Times New Roman" w:hAnsi="GHEA Grapalat" w:cs="Times Armenian"/>
          <w:b/>
          <w:sz w:val="20"/>
          <w:szCs w:val="20"/>
          <w:lang w:val="es-ES"/>
        </w:rPr>
        <w:t xml:space="preserve"> </w:t>
      </w:r>
      <w:r w:rsidR="004B7E59" w:rsidRPr="00E04A64">
        <w:rPr>
          <w:rFonts w:ascii="GHEA Grapalat" w:eastAsia="Times New Roman" w:hAnsi="GHEA Grapalat" w:cs="Times New Roman"/>
          <w:lang w:val="hy-AM" w:eastAsia="ru-RU"/>
        </w:rPr>
        <w:br/>
      </w:r>
      <w:r w:rsidR="004B7E59" w:rsidRPr="004B7E59">
        <w:rPr>
          <w:rFonts w:ascii="GHEA Grapalat" w:eastAsia="Times New Roman" w:hAnsi="GHEA Grapalat" w:cs="Times Armenian"/>
          <w:b/>
          <w:sz w:val="20"/>
          <w:szCs w:val="20"/>
          <w:lang w:val="es-ES"/>
        </w:rPr>
        <w:t xml:space="preserve">Приложение № </w:t>
      </w:r>
      <w:r w:rsidR="00421B36" w:rsidRPr="00421B36">
        <w:rPr>
          <w:rFonts w:ascii="GHEA Grapalat" w:eastAsia="Times New Roman" w:hAnsi="GHEA Grapalat" w:cs="Times Armenian"/>
          <w:b/>
          <w:sz w:val="20"/>
          <w:szCs w:val="20"/>
          <w:lang w:val="hy-AM"/>
        </w:rPr>
        <w:t xml:space="preserve">1 </w:t>
      </w:r>
      <w:r w:rsidR="004B7E59" w:rsidRPr="004B7E59">
        <w:rPr>
          <w:rFonts w:ascii="GHEA Grapalat" w:eastAsia="Times New Roman" w:hAnsi="GHEA Grapalat" w:cs="Times Armenian"/>
          <w:b/>
          <w:sz w:val="20"/>
          <w:szCs w:val="20"/>
          <w:lang w:val="es-ES"/>
        </w:rPr>
        <w:t xml:space="preserve"> к Соглашению составить в новой редакции в соответствии с Приложением 1 к настоящему Соглашению.</w:t>
      </w:r>
      <w:r w:rsidR="004B7E59" w:rsidRPr="00E04A64">
        <w:rPr>
          <w:rFonts w:ascii="GHEA Grapalat" w:eastAsia="Times New Roman" w:hAnsi="GHEA Grapalat" w:cs="Times New Roman"/>
          <w:lang w:val="hy-AM" w:eastAsia="ru-RU"/>
        </w:rPr>
        <w:br/>
      </w:r>
      <w:r w:rsidR="004B7E59" w:rsidRPr="004B7E59">
        <w:rPr>
          <w:rFonts w:ascii="GHEA Grapalat" w:eastAsia="Times New Roman" w:hAnsi="GHEA Grapalat" w:cs="Times Armenian"/>
          <w:b/>
          <w:sz w:val="20"/>
          <w:szCs w:val="20"/>
          <w:lang w:val="es-ES"/>
        </w:rPr>
        <w:t xml:space="preserve">Проект приложения № 2 к Соглашению в новой редакции в соответствии с Приложением 2 к настоящему Соглашению. </w:t>
      </w:r>
      <w:r w:rsidR="004B7E59">
        <w:rPr>
          <w:rFonts w:ascii="GHEA Grapalat" w:eastAsia="Times New Roman" w:hAnsi="GHEA Grapalat" w:cs="Times New Roman"/>
          <w:lang w:val="ru-RU" w:eastAsia="ru-RU"/>
        </w:rPr>
        <w:br/>
      </w:r>
      <w:r w:rsidRPr="00D80F79">
        <w:rPr>
          <w:rFonts w:ascii="Sylfaen" w:eastAsia="Calibri" w:hAnsi="Sylfaen" w:cs="Times New Roman"/>
          <w:b/>
          <w:sz w:val="24"/>
          <w:lang w:val="hy-AM"/>
        </w:rPr>
        <w:t>Փոփոխության հիմնավորումը՝</w:t>
      </w:r>
      <w:r w:rsidR="00EF764B" w:rsidRPr="00EF764B">
        <w:rPr>
          <w:rFonts w:ascii="GHEA Grapalat" w:hAnsi="GHEA Grapalat" w:cs="Sylfaen"/>
          <w:sz w:val="20"/>
          <w:lang w:val="pt-BR"/>
        </w:rPr>
        <w:t xml:space="preserve"> </w:t>
      </w:r>
      <w:r w:rsidR="00EF764B">
        <w:rPr>
          <w:rFonts w:ascii="GHEA Grapalat" w:hAnsi="GHEA Grapalat" w:cs="Sylfaen"/>
          <w:sz w:val="20"/>
          <w:lang w:val="pt-BR"/>
        </w:rPr>
        <w:t xml:space="preserve">Սույն փոփոխությունը կատարվում է` հիմք ընդունելով </w:t>
      </w:r>
      <w:r w:rsidR="004B7E59">
        <w:rPr>
          <w:rFonts w:ascii="GHEA Grapalat" w:eastAsia="Times New Roman" w:hAnsi="GHEA Grapalat" w:cs="Sylfaen"/>
          <w:sz w:val="20"/>
          <w:szCs w:val="20"/>
          <w:lang w:val="sv-SE" w:eastAsia="ru-RU"/>
        </w:rPr>
        <w:t xml:space="preserve">պայմանագրի    </w:t>
      </w:r>
      <w:r w:rsidR="00421B36">
        <w:rPr>
          <w:rFonts w:ascii="GHEA Grapalat" w:eastAsia="Times New Roman" w:hAnsi="GHEA Grapalat" w:cs="Sylfaen"/>
          <w:sz w:val="20"/>
          <w:szCs w:val="20"/>
          <w:lang w:val="ru-RU" w:eastAsia="ru-RU"/>
        </w:rPr>
        <w:t>8.5, 8.6</w:t>
      </w:r>
      <w:r w:rsidR="004B7E59" w:rsidRPr="00055C4F">
        <w:rPr>
          <w:rFonts w:ascii="GHEA Grapalat" w:eastAsia="Times New Roman" w:hAnsi="GHEA Grapalat" w:cs="Sylfaen"/>
          <w:sz w:val="20"/>
          <w:szCs w:val="20"/>
          <w:lang w:val="sv-SE" w:eastAsia="ru-RU"/>
        </w:rPr>
        <w:t xml:space="preserve"> </w:t>
      </w:r>
      <w:r w:rsidR="004B7E59" w:rsidRPr="00D80F79">
        <w:rPr>
          <w:rFonts w:ascii="GHEA Grapalat" w:eastAsia="Times New Roman" w:hAnsi="GHEA Grapalat" w:cs="Sylfaen"/>
          <w:sz w:val="20"/>
          <w:szCs w:val="20"/>
          <w:lang w:val="sv-SE" w:eastAsia="ru-RU"/>
        </w:rPr>
        <w:t>կետ</w:t>
      </w:r>
      <w:proofErr w:type="spellStart"/>
      <w:r w:rsidR="00421B36">
        <w:rPr>
          <w:rFonts w:ascii="GHEA Grapalat" w:eastAsia="Times New Roman" w:hAnsi="GHEA Grapalat" w:cs="Sylfaen"/>
          <w:sz w:val="20"/>
          <w:szCs w:val="20"/>
          <w:lang w:val="ru-RU" w:eastAsia="ru-RU"/>
        </w:rPr>
        <w:t>երը</w:t>
      </w:r>
      <w:proofErr w:type="spellEnd"/>
      <w:r w:rsidR="00421B36">
        <w:rPr>
          <w:rFonts w:ascii="GHEA Grapalat" w:eastAsia="Times New Roman" w:hAnsi="GHEA Grapalat" w:cs="Sylfaen"/>
          <w:sz w:val="20"/>
          <w:szCs w:val="20"/>
          <w:lang w:val="ru-RU" w:eastAsia="ru-RU"/>
        </w:rPr>
        <w:t xml:space="preserve"> </w:t>
      </w:r>
      <w:r w:rsidR="004B7E59" w:rsidRPr="003F7AEF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և ՀՀ  Կառավարության 2017 թվականի մայիսի 4-ի &lt;&lt;Գնումների գործընթացի կազմակերպման կարգը հաստատելու &gt;&gt; թիվ 526-Ն որոշման 56-րդ կետի </w:t>
      </w:r>
      <w:r w:rsidR="00421B36">
        <w:rPr>
          <w:rFonts w:ascii="GHEA Grapalat" w:eastAsia="Times New Roman" w:hAnsi="GHEA Grapalat" w:cs="Sylfaen"/>
          <w:sz w:val="20"/>
          <w:szCs w:val="20"/>
          <w:lang w:val="ru-RU" w:eastAsia="ru-RU"/>
        </w:rPr>
        <w:t>4</w:t>
      </w:r>
      <w:r w:rsidR="004B7E59" w:rsidRPr="003F7AEF">
        <w:rPr>
          <w:rFonts w:ascii="GHEA Grapalat" w:eastAsia="Times New Roman" w:hAnsi="GHEA Grapalat" w:cs="Sylfaen"/>
          <w:sz w:val="20"/>
          <w:szCs w:val="20"/>
          <w:lang w:val="hy-AM" w:eastAsia="ru-RU"/>
        </w:rPr>
        <w:t>-րդ ենթակետը</w:t>
      </w:r>
      <w:r w:rsidR="004B7E59" w:rsidRPr="004B7E59">
        <w:rPr>
          <w:rFonts w:ascii="GHEA Grapalat" w:eastAsia="Times New Roman" w:hAnsi="GHEA Grapalat" w:cs="Sylfaen"/>
          <w:sz w:val="20"/>
          <w:szCs w:val="20"/>
          <w:lang w:val="hy-AM" w:eastAsia="ru-RU"/>
        </w:rPr>
        <w:t>, պատասխանատու ստորաբաժանման կողմից ներկայացված գրությունը</w:t>
      </w:r>
      <w:r w:rsidR="004B7E59" w:rsidRPr="003F7AEF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: </w:t>
      </w:r>
      <w:r w:rsidR="004B7E59">
        <w:rPr>
          <w:rFonts w:ascii="GHEA Grapalat" w:eastAsia="Times New Roman" w:hAnsi="GHEA Grapalat" w:cs="Times New Roman"/>
          <w:lang w:val="ru-RU" w:eastAsia="ru-RU"/>
        </w:rPr>
        <w:br/>
      </w:r>
      <w:r w:rsidR="004B7E59" w:rsidRPr="004B7E59">
        <w:rPr>
          <w:rFonts w:ascii="GHEA Grapalat" w:hAnsi="GHEA Grapalat"/>
          <w:lang w:val="hy-AM"/>
        </w:rPr>
        <w:t xml:space="preserve">Данное изменение внесено на основании пункта </w:t>
      </w:r>
      <w:r w:rsidR="00421B36">
        <w:rPr>
          <w:rFonts w:ascii="GHEA Grapalat" w:hAnsi="GHEA Grapalat"/>
          <w:lang w:val="ru-RU"/>
        </w:rPr>
        <w:t>8.5, 8.6</w:t>
      </w:r>
      <w:r w:rsidR="004B7E59" w:rsidRPr="004B7E59">
        <w:rPr>
          <w:rFonts w:ascii="GHEA Grapalat" w:hAnsi="GHEA Grapalat"/>
          <w:lang w:val="hy-AM"/>
        </w:rPr>
        <w:t xml:space="preserve"> и пункта контракта и подпункта </w:t>
      </w:r>
      <w:r w:rsidR="00421B36">
        <w:rPr>
          <w:rFonts w:ascii="GHEA Grapalat" w:hAnsi="GHEA Grapalat"/>
          <w:lang w:val="ru-RU"/>
        </w:rPr>
        <w:t>4</w:t>
      </w:r>
      <w:r w:rsidR="004B7E59" w:rsidRPr="004B7E59">
        <w:rPr>
          <w:rFonts w:ascii="GHEA Grapalat" w:hAnsi="GHEA Grapalat"/>
          <w:lang w:val="hy-AM"/>
        </w:rPr>
        <w:t xml:space="preserve"> пункта 56 постановления Правительства РА от 4 мая 2017 года № 526-Н «Об утверждении порядка организации процесса закупок», письма представлено ответственным отделом.</w:t>
      </w:r>
      <w:r w:rsidR="004B7E59">
        <w:rPr>
          <w:rFonts w:ascii="GHEA Grapalat" w:eastAsia="Times New Roman" w:hAnsi="GHEA Grapalat" w:cs="Times New Roman"/>
          <w:lang w:val="ru-RU" w:eastAsia="ru-RU"/>
        </w:rPr>
        <w:br/>
      </w:r>
      <w:r w:rsidR="00AB092D" w:rsidRPr="00AB092D">
        <w:rPr>
          <w:rFonts w:ascii="GHEA Grapalat" w:eastAsia="Times New Roman" w:hAnsi="GHEA Grapalat" w:cs="Times New Roman"/>
          <w:lang w:val="hy-AM" w:eastAsia="ru-RU"/>
        </w:rPr>
        <w:t xml:space="preserve">Սույն հայտարարության հետ կապված լրացուցիչ տեղեկություններ ստանալու համար կարող եք դիմել գնումների համակարգող </w:t>
      </w:r>
      <w:r w:rsidR="004B7E59">
        <w:rPr>
          <w:rFonts w:ascii="GHEA Grapalat" w:eastAsia="Times New Roman" w:hAnsi="GHEA Grapalat" w:cs="Times New Roman"/>
          <w:lang w:val="ru-RU" w:eastAsia="ru-RU"/>
        </w:rPr>
        <w:br/>
      </w:r>
      <w:r w:rsidR="00AB092D" w:rsidRPr="00AB092D">
        <w:rPr>
          <w:rFonts w:ascii="GHEA Grapalat" w:eastAsia="Times New Roman" w:hAnsi="GHEA Grapalat" w:cs="Times New Roman"/>
          <w:lang w:val="hy-AM" w:eastAsia="ru-RU"/>
        </w:rPr>
        <w:t>Для получения дополнительной информации, связанной с настоящим объявлением, можно обратиться к секретарю Оценочной комиссии  .</w:t>
      </w:r>
      <w:r w:rsidR="00AB092D" w:rsidRPr="00AB092D">
        <w:rPr>
          <w:rFonts w:ascii="GHEA Grapalat" w:eastAsia="Times New Roman" w:hAnsi="GHEA Grapalat" w:cs="Times New Roman"/>
          <w:color w:val="000000"/>
          <w:lang w:val="hy-AM" w:eastAsia="ru-RU"/>
        </w:rPr>
        <w:t xml:space="preserve">Հեռախոս՝ </w:t>
      </w:r>
      <w:r w:rsidR="00421B36" w:rsidRPr="00421B36">
        <w:rPr>
          <w:rFonts w:ascii="GHEA Grapalat" w:eastAsia="Times New Roman" w:hAnsi="GHEA Grapalat" w:cs="Times New Roman"/>
          <w:color w:val="000000"/>
          <w:lang w:val="hy-AM" w:eastAsia="ru-RU"/>
        </w:rPr>
        <w:t xml:space="preserve">  </w:t>
      </w:r>
      <w:r w:rsidR="00AB092D" w:rsidRPr="00AB092D">
        <w:rPr>
          <w:rFonts w:ascii="GHEA Grapalat" w:eastAsia="Times New Roman" w:hAnsi="GHEA Grapalat" w:cs="Times New Roman"/>
          <w:color w:val="000000"/>
          <w:lang w:val="hy-AM" w:eastAsia="ru-RU"/>
        </w:rPr>
        <w:t>Телефон `</w:t>
      </w:r>
      <w:r w:rsidR="00AB092D" w:rsidRPr="00AB092D">
        <w:rPr>
          <w:rFonts w:ascii="Calibri" w:eastAsia="Calibri" w:hAnsi="Calibri" w:cs="Times New Roman"/>
          <w:lang w:val="es-ES"/>
        </w:rPr>
        <w:t xml:space="preserve">  </w:t>
      </w:r>
      <w:r w:rsidR="004B7E59" w:rsidRPr="004B7E59">
        <w:rPr>
          <w:rFonts w:ascii="GHEA Grapalat" w:eastAsia="Times New Roman" w:hAnsi="GHEA Grapalat" w:cs="Times New Roman"/>
          <w:lang w:val="hy-AM" w:eastAsia="ru-RU"/>
        </w:rPr>
        <w:br/>
      </w:r>
      <w:r w:rsidR="00AB092D" w:rsidRPr="00AB092D">
        <w:rPr>
          <w:rFonts w:ascii="Calibri" w:eastAsia="Calibri" w:hAnsi="Calibri" w:cs="Times New Roman"/>
          <w:lang w:val="es-ES"/>
        </w:rPr>
        <w:t xml:space="preserve">  </w:t>
      </w:r>
      <w:r w:rsidR="00AB092D" w:rsidRPr="00AB092D">
        <w:rPr>
          <w:rFonts w:ascii="GHEA Grapalat" w:eastAsia="Times New Roman" w:hAnsi="GHEA Grapalat" w:cs="Times New Roman"/>
          <w:color w:val="000000"/>
          <w:lang w:val="hy-AM" w:eastAsia="ru-RU"/>
        </w:rPr>
        <w:t xml:space="preserve">Էլ.փոստ` Электронная почта: Պատվիրատու` Заказчик:  </w:t>
      </w:r>
      <w:r w:rsidR="004B7E59" w:rsidRPr="004B7E59">
        <w:rPr>
          <w:rFonts w:ascii="GHEA Grapalat" w:eastAsia="Times New Roman" w:hAnsi="GHEA Grapalat" w:cs="Times New Roman"/>
          <w:color w:val="000000"/>
          <w:lang w:val="hy-AM" w:eastAsia="ru-RU"/>
        </w:rPr>
        <w:br/>
      </w:r>
      <w:r w:rsidR="00AB092D" w:rsidRPr="00AB092D">
        <w:rPr>
          <w:rFonts w:ascii="GHEA Grapalat" w:eastAsia="Times New Roman" w:hAnsi="GHEA Grapalat" w:cs="Times New Roman"/>
          <w:lang w:val="af-ZA" w:eastAsia="ru-RU"/>
        </w:rPr>
        <w:t xml:space="preserve">Հեռախոս </w:t>
      </w:r>
      <w:r w:rsidR="00AB092D" w:rsidRPr="00AB092D">
        <w:rPr>
          <w:rFonts w:ascii="Calibri" w:eastAsia="Calibri" w:hAnsi="Calibri" w:cs="Times New Roman"/>
          <w:lang w:val="es-ES"/>
        </w:rPr>
        <w:t xml:space="preserve">    </w:t>
      </w:r>
      <w:r w:rsidR="00AB092D" w:rsidRPr="00AB092D">
        <w:rPr>
          <w:rFonts w:ascii="GHEA Grapalat" w:eastAsia="Times New Roman" w:hAnsi="GHEA Grapalat" w:cs="Times New Roman"/>
          <w:lang w:val="af-ZA" w:eastAsia="ru-RU"/>
        </w:rPr>
        <w:t xml:space="preserve">Էլ. Փոստ </w:t>
      </w:r>
      <w:r w:rsidR="008D0C41" w:rsidRPr="008D0C41">
        <w:rPr>
          <w:rFonts w:ascii="GHEA Grapalat" w:eastAsia="Times New Roman" w:hAnsi="GHEA Grapalat" w:cs="Times New Roman"/>
          <w:lang w:val="af-ZA" w:eastAsia="ru-RU"/>
        </w:rPr>
        <w:t>jpithoak.mankapartez@bk.ru</w:t>
      </w:r>
      <w:r w:rsidR="004B7E59" w:rsidRPr="00421B36">
        <w:rPr>
          <w:rFonts w:ascii="GHEA Grapalat" w:eastAsia="Times New Roman" w:hAnsi="GHEA Grapalat" w:cs="Times New Roman"/>
          <w:i/>
          <w:lang w:val="hy-AM" w:eastAsia="ru-RU"/>
        </w:rPr>
        <w:br/>
      </w:r>
      <w:r w:rsidR="00AB092D" w:rsidRPr="00AB092D">
        <w:rPr>
          <w:rFonts w:ascii="GHEA Grapalat" w:eastAsia="Times New Roman" w:hAnsi="GHEA Grapalat" w:cs="Times New Roman"/>
          <w:lang w:val="af-ZA" w:eastAsia="ru-RU"/>
        </w:rPr>
        <w:t xml:space="preserve">Պատվիրատու՝  </w:t>
      </w:r>
      <w:r w:rsidR="00421B36" w:rsidRPr="00BE3FA2">
        <w:rPr>
          <w:rFonts w:ascii="GHEA Grapalat" w:eastAsia="Times New Roman" w:hAnsi="GHEA Grapalat" w:cs="Times New Roman"/>
          <w:lang w:val="af-ZA" w:eastAsia="ru-RU"/>
        </w:rPr>
        <w:t xml:space="preserve"> </w:t>
      </w:r>
      <w:r w:rsidR="0045438D" w:rsidRPr="00C31F9D">
        <w:rPr>
          <w:rFonts w:ascii="Sylfaen" w:eastAsia="Calibri" w:hAnsi="Sylfaen" w:cs="Times New Roman"/>
          <w:b/>
          <w:sz w:val="24"/>
          <w:lang w:val="hy-AM"/>
        </w:rPr>
        <w:t xml:space="preserve">ՀՀ </w:t>
      </w:r>
      <w:r w:rsidR="0045438D" w:rsidRPr="00BE3FA2">
        <w:rPr>
          <w:rFonts w:ascii="Sylfaen" w:eastAsia="Calibri" w:hAnsi="Sylfaen" w:cs="Times New Roman"/>
          <w:b/>
          <w:sz w:val="24"/>
          <w:lang w:val="hy-AM"/>
        </w:rPr>
        <w:t xml:space="preserve"> </w:t>
      </w:r>
      <w:r w:rsidR="0045438D" w:rsidRPr="0045438D">
        <w:rPr>
          <w:rFonts w:ascii="Sylfaen" w:eastAsia="Calibri" w:hAnsi="Sylfaen" w:cs="Times New Roman"/>
          <w:b/>
          <w:sz w:val="24"/>
          <w:lang w:val="hy-AM"/>
        </w:rPr>
        <w:t xml:space="preserve">Արարատի մարզի </w:t>
      </w:r>
      <w:r w:rsidR="00291E58" w:rsidRPr="00291E58">
        <w:rPr>
          <w:rFonts w:ascii="Sylfaen" w:eastAsia="Calibri" w:hAnsi="Sylfaen" w:cs="Times New Roman"/>
          <w:b/>
          <w:sz w:val="24"/>
          <w:lang w:val="af-ZA"/>
        </w:rPr>
        <w:t xml:space="preserve">  </w:t>
      </w:r>
      <w:proofErr w:type="spellStart"/>
      <w:r w:rsidR="008D0C41">
        <w:rPr>
          <w:rFonts w:ascii="Sylfaen" w:eastAsia="Calibri" w:hAnsi="Sylfaen" w:cs="Times New Roman"/>
          <w:b/>
          <w:sz w:val="24"/>
          <w:lang w:val="ru-RU"/>
        </w:rPr>
        <w:t>Այգավանի</w:t>
      </w:r>
      <w:proofErr w:type="spellEnd"/>
      <w:r w:rsidR="008D0C41" w:rsidRPr="008D0C41">
        <w:rPr>
          <w:rFonts w:ascii="Sylfaen" w:eastAsia="Calibri" w:hAnsi="Sylfaen" w:cs="Times New Roman"/>
          <w:b/>
          <w:sz w:val="24"/>
          <w:lang w:val="af-ZA"/>
        </w:rPr>
        <w:t xml:space="preserve"> </w:t>
      </w:r>
      <w:proofErr w:type="spellStart"/>
      <w:r w:rsidR="008D0C41">
        <w:rPr>
          <w:rFonts w:ascii="Sylfaen" w:eastAsia="Calibri" w:hAnsi="Sylfaen" w:cs="Times New Roman"/>
          <w:b/>
          <w:sz w:val="24"/>
          <w:lang w:val="ru-RU"/>
        </w:rPr>
        <w:t>Ժպիտ</w:t>
      </w:r>
      <w:proofErr w:type="spellEnd"/>
      <w:r w:rsidR="003A35E2" w:rsidRPr="003A35E2">
        <w:rPr>
          <w:rFonts w:ascii="Sylfaen" w:eastAsia="Calibri" w:hAnsi="Sylfaen" w:cs="Times New Roman"/>
          <w:b/>
          <w:sz w:val="24"/>
          <w:lang w:val="af-ZA"/>
        </w:rPr>
        <w:t xml:space="preserve"> </w:t>
      </w:r>
      <w:r w:rsidR="00291E58">
        <w:rPr>
          <w:rFonts w:ascii="Sylfaen" w:eastAsia="Calibri" w:hAnsi="Sylfaen" w:cs="Times New Roman"/>
          <w:b/>
          <w:sz w:val="24"/>
          <w:lang w:val="hy-AM"/>
        </w:rPr>
        <w:t xml:space="preserve"> </w:t>
      </w:r>
      <w:r w:rsidR="0045438D" w:rsidRPr="0045438D">
        <w:rPr>
          <w:rFonts w:ascii="Sylfaen" w:eastAsia="Calibri" w:hAnsi="Sylfaen" w:cs="Times New Roman"/>
          <w:b/>
          <w:sz w:val="24"/>
          <w:lang w:val="hy-AM"/>
        </w:rPr>
        <w:t>ՆՈՒՀ ՀՈԱԿ</w:t>
      </w:r>
    </w:p>
    <w:p w:rsidR="00D80F79" w:rsidRPr="00AB092D" w:rsidRDefault="00D80F79" w:rsidP="00AB092D">
      <w:pPr>
        <w:spacing w:after="200" w:line="240" w:lineRule="auto"/>
        <w:rPr>
          <w:rFonts w:ascii="Calibri" w:eastAsia="Calibri" w:hAnsi="Calibri" w:cs="Times New Roman"/>
          <w:lang w:val="af-ZA"/>
        </w:rPr>
      </w:pPr>
    </w:p>
    <w:p w:rsidR="00D80F79" w:rsidRPr="00AB092D" w:rsidRDefault="00D80F79" w:rsidP="00AB092D">
      <w:pPr>
        <w:spacing w:after="200" w:line="240" w:lineRule="auto"/>
        <w:rPr>
          <w:rFonts w:ascii="Calibri" w:eastAsia="Calibri" w:hAnsi="Calibri" w:cs="Times New Roman"/>
          <w:lang w:val="hy-AM"/>
        </w:rPr>
      </w:pPr>
    </w:p>
    <w:p w:rsidR="00686D46" w:rsidRPr="00AB092D" w:rsidRDefault="00686D46" w:rsidP="00AB092D">
      <w:pPr>
        <w:spacing w:line="240" w:lineRule="auto"/>
        <w:rPr>
          <w:lang w:val="hy-AM"/>
        </w:rPr>
      </w:pPr>
    </w:p>
    <w:sectPr w:rsidR="00686D46" w:rsidRPr="00AB092D" w:rsidSect="0057683C">
      <w:pgSz w:w="12240" w:h="15840"/>
      <w:pgMar w:top="0" w:right="333" w:bottom="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altName w:val="Courier LatRus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1710166"/>
    <w:multiLevelType w:val="hybridMultilevel"/>
    <w:tmpl w:val="AC803D66"/>
    <w:lvl w:ilvl="0" w:tplc="B61A9550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0F79"/>
    <w:rsid w:val="00055C4F"/>
    <w:rsid w:val="001878ED"/>
    <w:rsid w:val="001D239B"/>
    <w:rsid w:val="001E64BC"/>
    <w:rsid w:val="00291E58"/>
    <w:rsid w:val="003A35E2"/>
    <w:rsid w:val="003E0092"/>
    <w:rsid w:val="003E7C1E"/>
    <w:rsid w:val="003F7081"/>
    <w:rsid w:val="003F7AEF"/>
    <w:rsid w:val="0040075A"/>
    <w:rsid w:val="00421B36"/>
    <w:rsid w:val="00435252"/>
    <w:rsid w:val="0045438D"/>
    <w:rsid w:val="004B7E59"/>
    <w:rsid w:val="00500A32"/>
    <w:rsid w:val="005737A5"/>
    <w:rsid w:val="0057683C"/>
    <w:rsid w:val="005B5726"/>
    <w:rsid w:val="00681BC0"/>
    <w:rsid w:val="006827A6"/>
    <w:rsid w:val="00686D46"/>
    <w:rsid w:val="0078105E"/>
    <w:rsid w:val="007845B7"/>
    <w:rsid w:val="007C6A55"/>
    <w:rsid w:val="007F1EFB"/>
    <w:rsid w:val="00893CE9"/>
    <w:rsid w:val="008D0C41"/>
    <w:rsid w:val="0099178A"/>
    <w:rsid w:val="00A77567"/>
    <w:rsid w:val="00A81A6B"/>
    <w:rsid w:val="00AB092D"/>
    <w:rsid w:val="00B365BB"/>
    <w:rsid w:val="00B41385"/>
    <w:rsid w:val="00BC24D4"/>
    <w:rsid w:val="00BE3FA2"/>
    <w:rsid w:val="00C16C9A"/>
    <w:rsid w:val="00C31F9D"/>
    <w:rsid w:val="00C34381"/>
    <w:rsid w:val="00CB54DE"/>
    <w:rsid w:val="00D054AB"/>
    <w:rsid w:val="00D40859"/>
    <w:rsid w:val="00D7749D"/>
    <w:rsid w:val="00D80F79"/>
    <w:rsid w:val="00D96F36"/>
    <w:rsid w:val="00E04A64"/>
    <w:rsid w:val="00E37345"/>
    <w:rsid w:val="00EA663E"/>
    <w:rsid w:val="00EF764B"/>
    <w:rsid w:val="00F2448D"/>
    <w:rsid w:val="00F26178"/>
    <w:rsid w:val="00FE51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9178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9178A"/>
    <w:rPr>
      <w:rFonts w:ascii="Segoe UI" w:hAnsi="Segoe UI" w:cs="Segoe UI"/>
      <w:sz w:val="18"/>
      <w:szCs w:val="18"/>
    </w:rPr>
  </w:style>
  <w:style w:type="character" w:styleId="a5">
    <w:name w:val="Hyperlink"/>
    <w:basedOn w:val="a0"/>
    <w:uiPriority w:val="99"/>
    <w:unhideWhenUsed/>
    <w:rsid w:val="00AB092D"/>
    <w:rPr>
      <w:color w:val="0563C1" w:themeColor="hyperlink"/>
      <w:u w:val="single"/>
    </w:rPr>
  </w:style>
  <w:style w:type="paragraph" w:styleId="a6">
    <w:name w:val="List Paragraph"/>
    <w:basedOn w:val="a"/>
    <w:uiPriority w:val="34"/>
    <w:qFormat/>
    <w:rsid w:val="003F7AE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9178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9178A"/>
    <w:rPr>
      <w:rFonts w:ascii="Segoe UI" w:hAnsi="Segoe UI" w:cs="Segoe UI"/>
      <w:sz w:val="18"/>
      <w:szCs w:val="18"/>
    </w:rPr>
  </w:style>
  <w:style w:type="character" w:styleId="a5">
    <w:name w:val="Hyperlink"/>
    <w:basedOn w:val="a0"/>
    <w:uiPriority w:val="99"/>
    <w:unhideWhenUsed/>
    <w:rsid w:val="00AB092D"/>
    <w:rPr>
      <w:color w:val="0563C1" w:themeColor="hyperlink"/>
      <w:u w:val="single"/>
    </w:rPr>
  </w:style>
  <w:style w:type="paragraph" w:styleId="a6">
    <w:name w:val="List Paragraph"/>
    <w:basedOn w:val="a"/>
    <w:uiPriority w:val="34"/>
    <w:qFormat/>
    <w:rsid w:val="003F7AE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097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gnumner.minfin.am/website/images/original/77d42f97.ra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gnumner.minfin.am/website/images/original/77d42f97.rar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407</TotalTime>
  <Pages>1</Pages>
  <Words>415</Words>
  <Characters>2372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Sona</cp:lastModifiedBy>
  <cp:revision>44</cp:revision>
  <cp:lastPrinted>2023-12-15T13:08:00Z</cp:lastPrinted>
  <dcterms:created xsi:type="dcterms:W3CDTF">2023-03-14T13:26:00Z</dcterms:created>
  <dcterms:modified xsi:type="dcterms:W3CDTF">2023-12-15T13:10:00Z</dcterms:modified>
</cp:coreProperties>
</file>